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B4" w:rsidRDefault="002E33B4" w:rsidP="0036119E">
      <w:pPr>
        <w:jc w:val="center"/>
        <w:rPr>
          <w:rFonts w:ascii="Arial" w:hAnsi="Arial"/>
          <w:b/>
          <w:color w:val="943634" w:themeColor="accent2" w:themeShade="BF"/>
          <w:sz w:val="24"/>
          <w:szCs w:val="24"/>
        </w:rPr>
      </w:pPr>
      <w:r>
        <w:rPr>
          <w:rFonts w:ascii="Arial" w:hAnsi="Arial"/>
          <w:b/>
          <w:noProof/>
          <w:color w:val="943634" w:themeColor="accent2" w:themeShade="BF"/>
          <w:sz w:val="24"/>
          <w:szCs w:val="24"/>
          <w:lang w:eastAsia="fr-F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96688</wp:posOffset>
            </wp:positionH>
            <wp:positionV relativeFrom="paragraph">
              <wp:posOffset>-345057</wp:posOffset>
            </wp:positionV>
            <wp:extent cx="6476640" cy="957532"/>
            <wp:effectExtent l="19050" t="0" r="360" b="0"/>
            <wp:wrapNone/>
            <wp:docPr id="1" name="Image 1" descr="\\Ader\commun\EDITIONS\Tétières TX\Tétière BIZ\TetiereBIZ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er\commun\EDITIONS\Tétières TX\Tétière BIZ\TetiereBIZde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640" cy="95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3B4" w:rsidRDefault="002E33B4" w:rsidP="0036119E">
      <w:pPr>
        <w:jc w:val="center"/>
        <w:rPr>
          <w:rFonts w:ascii="Arial" w:hAnsi="Arial"/>
          <w:b/>
          <w:color w:val="943634" w:themeColor="accent2" w:themeShade="BF"/>
          <w:sz w:val="24"/>
          <w:szCs w:val="24"/>
        </w:rPr>
      </w:pPr>
    </w:p>
    <w:p w:rsidR="004D2038" w:rsidRPr="00967DCD" w:rsidRDefault="003313D5" w:rsidP="0036119E">
      <w:pPr>
        <w:jc w:val="center"/>
        <w:rPr>
          <w:rFonts w:ascii="Arial" w:hAnsi="Arial"/>
          <w:b/>
          <w:i/>
          <w:color w:val="943634" w:themeColor="accent2" w:themeShade="BF"/>
          <w:sz w:val="24"/>
          <w:szCs w:val="24"/>
        </w:rPr>
      </w:pPr>
      <w:r w:rsidRPr="00967DCD">
        <w:rPr>
          <w:rFonts w:ascii="Arial" w:hAnsi="Arial"/>
          <w:b/>
          <w:i/>
          <w:color w:val="943634" w:themeColor="accent2" w:themeShade="BF"/>
          <w:sz w:val="24"/>
          <w:szCs w:val="24"/>
        </w:rPr>
        <w:t>Vite, p</w:t>
      </w:r>
      <w:r w:rsidR="00421FF4" w:rsidRPr="00967DCD">
        <w:rPr>
          <w:rFonts w:ascii="Arial" w:hAnsi="Arial"/>
          <w:b/>
          <w:i/>
          <w:color w:val="943634" w:themeColor="accent2" w:themeShade="BF"/>
          <w:sz w:val="24"/>
          <w:szCs w:val="24"/>
        </w:rPr>
        <w:t>rofitez de notre promotion exceptionnelle réservée aux agents de voyages</w:t>
      </w:r>
      <w:r w:rsidRPr="00967DCD">
        <w:rPr>
          <w:rFonts w:ascii="Arial" w:hAnsi="Arial"/>
          <w:b/>
          <w:i/>
          <w:color w:val="943634" w:themeColor="accent2" w:themeShade="BF"/>
          <w:sz w:val="24"/>
          <w:szCs w:val="24"/>
        </w:rPr>
        <w:t> !</w:t>
      </w:r>
      <w:r w:rsidR="000D1425" w:rsidRPr="00967DCD">
        <w:rPr>
          <w:rFonts w:ascii="Arial" w:hAnsi="Arial"/>
          <w:b/>
          <w:i/>
          <w:color w:val="943634" w:themeColor="accent2" w:themeShade="BF"/>
          <w:sz w:val="24"/>
          <w:szCs w:val="24"/>
        </w:rPr>
        <w:t xml:space="preserve"> </w:t>
      </w:r>
      <w:r w:rsidR="000D1425" w:rsidRPr="00967DCD">
        <w:rPr>
          <w:rFonts w:ascii="Arial" w:hAnsi="Arial"/>
          <w:b/>
          <w:i/>
          <w:color w:val="943634" w:themeColor="accent2" w:themeShade="BF"/>
          <w:sz w:val="24"/>
          <w:szCs w:val="24"/>
        </w:rPr>
        <w:br/>
      </w:r>
    </w:p>
    <w:p w:rsidR="00967DCD" w:rsidRPr="002E33B4" w:rsidRDefault="00967DCD" w:rsidP="0036119E">
      <w:pPr>
        <w:jc w:val="center"/>
        <w:rPr>
          <w:rFonts w:ascii="Arial" w:hAnsi="Arial"/>
          <w:b/>
          <w:i/>
          <w:color w:val="943634" w:themeColor="accent2" w:themeShade="BF"/>
          <w:sz w:val="16"/>
          <w:szCs w:val="16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6"/>
        <w:gridCol w:w="2835"/>
        <w:gridCol w:w="1418"/>
        <w:gridCol w:w="1473"/>
        <w:gridCol w:w="2835"/>
      </w:tblGrid>
      <w:tr w:rsidR="003967DB" w:rsidRPr="009F5AD8" w:rsidTr="00967DCD">
        <w:trPr>
          <w:jc w:val="center"/>
        </w:trPr>
        <w:tc>
          <w:tcPr>
            <w:tcW w:w="1486" w:type="dxa"/>
          </w:tcPr>
          <w:p w:rsidR="003967DB" w:rsidRPr="009705D2" w:rsidRDefault="00771922" w:rsidP="003967DB">
            <w:pPr>
              <w:rPr>
                <w:rFonts w:ascii="Copperplate Gothic Bold" w:hAnsi="Copperplate Gothic Bold" w:cs="Aharoni"/>
                <w:b/>
                <w:color w:val="943634" w:themeColor="accent2" w:themeShade="BF"/>
                <w:sz w:val="52"/>
                <w:szCs w:val="52"/>
              </w:rPr>
            </w:pPr>
            <w:r w:rsidRPr="00771922">
              <w:rPr>
                <w:rFonts w:ascii="Copperplate Gothic Bold" w:hAnsi="Copperplate Gothic Bold" w:cs="Aharoni"/>
                <w:b/>
                <w:noProof/>
                <w:color w:val="943634" w:themeColor="accent2" w:themeShade="BF"/>
                <w:sz w:val="40"/>
                <w:szCs w:val="40"/>
                <w:lang w:eastAsia="en-US"/>
              </w:rPr>
              <w:pict>
                <v:shapetype id="_x0000_t77" coordsize="21600,21600" o:spt="77" adj="7200,5400,3600,8100" path="m@0,l@0@3@2@3@2@1,,10800@2@4@2@5@0@5@0,21600,21600,21600,2160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@7,0;0,10800;@7,21600;21600,10800" o:connectangles="270,180,90,0" textboxrect="@0,0,21600,21600"/>
                  <v:handles>
                    <v:h position="#0,topLeft" xrange="@2,21600"/>
                    <v:h position="topLeft,#1" yrange="0,@3"/>
                    <v:h position="#2,#3" xrange="0,@0" yrange="@1,10800"/>
                  </v:handles>
                </v:shapetype>
                <v:shape id="_x0000_s1026" type="#_x0000_t77" style="position:absolute;margin-left:74.75pt;margin-top:1.85pt;width:105.4pt;height:25.5pt;z-index:251675648" o:regroupid="2" adj="6076,4725,6076,10077" fillcolor="white [3201]" strokecolor="#c0504d [3205]" strokeweight="1.5pt">
                  <v:shadow on="t" color="#d99594 [1941]" opacity=".5" offset="4pt,-3pt" offset2="-4pt,6pt"/>
                  <v:textbox style="mso-next-textbox:#_x0000_s1026">
                    <w:txbxContent>
                      <w:p w:rsidR="006D6B9E" w:rsidRPr="009F5AD8" w:rsidRDefault="00967DCD" w:rsidP="006D6B9E">
                        <w:pPr>
                          <w:jc w:val="center"/>
                          <w:rPr>
                            <w:b/>
                            <w:color w:val="943634" w:themeColor="accent2" w:themeShade="BF"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color w:val="943634" w:themeColor="accent2" w:themeShade="BF"/>
                            <w:sz w:val="24"/>
                            <w:szCs w:val="24"/>
                          </w:rPr>
                          <w:t>274.56 € TTC</w:t>
                        </w:r>
                        <w:r>
                          <w:rPr>
                            <w:b/>
                            <w:color w:val="943634" w:themeColor="accent2" w:themeShade="BF"/>
                            <w:sz w:val="30"/>
                            <w:szCs w:val="30"/>
                          </w:rPr>
                          <w:tab/>
                        </w:r>
                        <w:r>
                          <w:rPr>
                            <w:b/>
                            <w:color w:val="943634" w:themeColor="accent2" w:themeShade="BF"/>
                            <w:sz w:val="30"/>
                            <w:szCs w:val="30"/>
                          </w:rPr>
                          <w:tab/>
                        </w:r>
                        <w:r w:rsidR="006D6B9E" w:rsidRPr="009F5AD8">
                          <w:rPr>
                            <w:b/>
                            <w:color w:val="943634" w:themeColor="accent2" w:themeShade="BF"/>
                            <w:sz w:val="30"/>
                            <w:szCs w:val="30"/>
                          </w:rPr>
                          <w:t xml:space="preserve"> TTC</w:t>
                        </w:r>
                        <w:r w:rsidR="00D21A02" w:rsidRPr="009F5AD8">
                          <w:rPr>
                            <w:b/>
                            <w:color w:val="943634" w:themeColor="accent2" w:themeShade="BF"/>
                          </w:rPr>
                          <w:t>*</w:t>
                        </w:r>
                      </w:p>
                    </w:txbxContent>
                  </v:textbox>
                </v:shape>
              </w:pict>
            </w:r>
            <w:r w:rsidR="003967DB" w:rsidRPr="009705D2">
              <w:rPr>
                <w:rFonts w:ascii="Copperplate Gothic Bold" w:hAnsi="Copperplate Gothic Bold" w:cs="Aharoni"/>
                <w:b/>
                <w:color w:val="943634" w:themeColor="accent2" w:themeShade="BF"/>
                <w:sz w:val="52"/>
                <w:szCs w:val="52"/>
              </w:rPr>
              <w:t>PTP</w:t>
            </w:r>
          </w:p>
        </w:tc>
        <w:tc>
          <w:tcPr>
            <w:tcW w:w="2835" w:type="dxa"/>
          </w:tcPr>
          <w:p w:rsidR="003967DB" w:rsidRPr="009F5AD8" w:rsidRDefault="003967DB" w:rsidP="000D1425">
            <w:pPr>
              <w:jc w:val="center"/>
              <w:rPr>
                <w:rFonts w:ascii="Arial" w:hAnsi="Arial"/>
                <w:b/>
                <w:color w:val="943634" w:themeColor="accent2" w:themeShade="BF"/>
                <w:sz w:val="40"/>
                <w:szCs w:val="40"/>
              </w:rPr>
            </w:pPr>
          </w:p>
        </w:tc>
        <w:tc>
          <w:tcPr>
            <w:tcW w:w="1418" w:type="dxa"/>
          </w:tcPr>
          <w:p w:rsidR="003967DB" w:rsidRPr="009F5AD8" w:rsidRDefault="003967DB" w:rsidP="000D1425">
            <w:pPr>
              <w:jc w:val="center"/>
              <w:rPr>
                <w:rFonts w:ascii="Arial" w:hAnsi="Arial"/>
                <w:b/>
                <w:color w:val="943634" w:themeColor="accent2" w:themeShade="BF"/>
                <w:sz w:val="40"/>
                <w:szCs w:val="40"/>
              </w:rPr>
            </w:pPr>
          </w:p>
        </w:tc>
        <w:tc>
          <w:tcPr>
            <w:tcW w:w="1473" w:type="dxa"/>
          </w:tcPr>
          <w:p w:rsidR="003967DB" w:rsidRPr="009705D2" w:rsidRDefault="003967DB" w:rsidP="009F5AD8">
            <w:pPr>
              <w:rPr>
                <w:rFonts w:ascii="Copperplate Gothic Bold" w:hAnsi="Copperplate Gothic Bold" w:cs="Aharoni"/>
                <w:b/>
                <w:color w:val="943634" w:themeColor="accent2" w:themeShade="BF"/>
                <w:sz w:val="40"/>
                <w:szCs w:val="40"/>
              </w:rPr>
            </w:pPr>
            <w:r w:rsidRPr="009705D2">
              <w:rPr>
                <w:rFonts w:ascii="Copperplate Gothic Bold" w:hAnsi="Copperplate Gothic Bold" w:cs="Aharoni"/>
                <w:b/>
                <w:color w:val="943634" w:themeColor="accent2" w:themeShade="BF"/>
                <w:sz w:val="52"/>
                <w:szCs w:val="52"/>
              </w:rPr>
              <w:t>FDF</w:t>
            </w:r>
          </w:p>
        </w:tc>
        <w:tc>
          <w:tcPr>
            <w:tcW w:w="2835" w:type="dxa"/>
          </w:tcPr>
          <w:p w:rsidR="003967DB" w:rsidRPr="009F5AD8" w:rsidRDefault="00771922" w:rsidP="000D1425">
            <w:pPr>
              <w:jc w:val="center"/>
              <w:rPr>
                <w:rFonts w:ascii="Arial" w:hAnsi="Arial"/>
                <w:b/>
                <w:color w:val="943634" w:themeColor="accent2" w:themeShade="BF"/>
                <w:sz w:val="40"/>
                <w:szCs w:val="40"/>
              </w:rPr>
            </w:pPr>
            <w:r>
              <w:rPr>
                <w:rFonts w:ascii="Arial" w:hAnsi="Arial"/>
                <w:b/>
                <w:noProof/>
                <w:color w:val="943634" w:themeColor="accent2" w:themeShade="BF"/>
                <w:sz w:val="40"/>
                <w:szCs w:val="40"/>
                <w:lang w:eastAsia="en-US"/>
              </w:rPr>
              <w:pict>
                <v:shape id="_x0000_s1029" type="#_x0000_t77" style="position:absolute;left:0;text-align:left;margin-left:.55pt;margin-top:2.05pt;width:105.4pt;height:25.5pt;z-index:251678720;mso-position-horizontal-relative:text;mso-position-vertical-relative:text" o:regroupid="3" adj="6076,4725,6076,10077" fillcolor="white [3201]" strokecolor="#c0504d [3205]" strokeweight="1.5pt">
                  <v:shadow on="t" color="#d99594 [1941]" opacity=".5" offset="4pt,-3pt" offset2="-4pt,6pt"/>
                  <v:textbox style="mso-next-textbox:#_x0000_s1029">
                    <w:txbxContent>
                      <w:p w:rsidR="00D21A02" w:rsidRPr="009F5AD8" w:rsidRDefault="00746686" w:rsidP="00D21A02">
                        <w:pPr>
                          <w:jc w:val="center"/>
                          <w:rPr>
                            <w:b/>
                            <w:color w:val="943634" w:themeColor="accent2" w:themeShade="BF"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color w:val="943634" w:themeColor="accent2" w:themeShade="BF"/>
                            <w:sz w:val="24"/>
                            <w:szCs w:val="24"/>
                          </w:rPr>
                          <w:t>274.56 € TTC</w:t>
                        </w:r>
                        <w:r>
                          <w:rPr>
                            <w:b/>
                            <w:color w:val="943634" w:themeColor="accent2" w:themeShade="BF"/>
                            <w:sz w:val="24"/>
                            <w:szCs w:val="24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</w:p>
        </w:tc>
      </w:tr>
      <w:tr w:rsidR="003967DB" w:rsidRPr="009F5AD8" w:rsidTr="00967DCD">
        <w:trPr>
          <w:jc w:val="center"/>
        </w:trPr>
        <w:tc>
          <w:tcPr>
            <w:tcW w:w="4321" w:type="dxa"/>
            <w:gridSpan w:val="2"/>
          </w:tcPr>
          <w:p w:rsidR="003967DB" w:rsidRPr="009F5AD8" w:rsidRDefault="003967DB" w:rsidP="003967DB">
            <w:pPr>
              <w:spacing w:after="200" w:line="276" w:lineRule="auto"/>
              <w:rPr>
                <w:rFonts w:ascii="Arial" w:hAnsi="Arial"/>
                <w:color w:val="943634" w:themeColor="accent2" w:themeShade="BF"/>
                <w:sz w:val="16"/>
                <w:szCs w:val="16"/>
              </w:rPr>
            </w:pPr>
          </w:p>
        </w:tc>
        <w:tc>
          <w:tcPr>
            <w:tcW w:w="1418" w:type="dxa"/>
          </w:tcPr>
          <w:p w:rsidR="003967DB" w:rsidRPr="009F5AD8" w:rsidRDefault="003967DB" w:rsidP="00967DCD">
            <w:pPr>
              <w:jc w:val="center"/>
              <w:rPr>
                <w:rFonts w:ascii="Arial" w:hAnsi="Arial"/>
                <w:color w:val="943634" w:themeColor="accent2" w:themeShade="BF"/>
              </w:rPr>
            </w:pPr>
          </w:p>
        </w:tc>
        <w:tc>
          <w:tcPr>
            <w:tcW w:w="4308" w:type="dxa"/>
            <w:gridSpan w:val="2"/>
          </w:tcPr>
          <w:p w:rsidR="003967DB" w:rsidRPr="009F5AD8" w:rsidRDefault="003967DB" w:rsidP="003967DB">
            <w:pPr>
              <w:spacing w:after="200" w:line="276" w:lineRule="auto"/>
              <w:rPr>
                <w:rFonts w:ascii="Arial" w:hAnsi="Arial"/>
                <w:color w:val="943634" w:themeColor="accent2" w:themeShade="BF"/>
                <w:sz w:val="16"/>
                <w:szCs w:val="16"/>
              </w:rPr>
            </w:pPr>
          </w:p>
        </w:tc>
      </w:tr>
      <w:tr w:rsidR="003967DB" w:rsidRPr="009F5AD8" w:rsidTr="00967DCD">
        <w:trPr>
          <w:jc w:val="center"/>
        </w:trPr>
        <w:tc>
          <w:tcPr>
            <w:tcW w:w="1486" w:type="dxa"/>
          </w:tcPr>
          <w:p w:rsidR="003967DB" w:rsidRPr="009705D2" w:rsidRDefault="00771922" w:rsidP="000D1425">
            <w:pPr>
              <w:jc w:val="center"/>
              <w:rPr>
                <w:rFonts w:ascii="Copperplate Gothic Bold" w:hAnsi="Copperplate Gothic Bold" w:cs="Aharoni"/>
                <w:b/>
                <w:color w:val="943634" w:themeColor="accent2" w:themeShade="BF"/>
                <w:sz w:val="40"/>
                <w:szCs w:val="40"/>
              </w:rPr>
            </w:pPr>
            <w:r w:rsidRPr="00771922">
              <w:rPr>
                <w:rFonts w:ascii="Copperplate Gothic Bold" w:hAnsi="Copperplate Gothic Bold" w:cs="Aharoni"/>
                <w:b/>
                <w:noProof/>
                <w:color w:val="943634" w:themeColor="accent2" w:themeShade="BF"/>
                <w:sz w:val="52"/>
                <w:szCs w:val="52"/>
                <w:lang w:eastAsia="en-US"/>
              </w:rPr>
              <w:pict>
                <v:shape id="_x0000_s1027" type="#_x0000_t77" style="position:absolute;left:0;text-align:left;margin-left:74.75pt;margin-top:1.9pt;width:105.4pt;height:25.5pt;z-index:251676672;mso-position-horizontal-relative:text;mso-position-vertical-relative:text" o:regroupid="2" adj="6076,4725,6076,10077" fillcolor="white [3201]" strokecolor="#c0504d [3205]" strokeweight="1.5pt">
                  <v:shadow on="t" color="#d99594 [1941]" opacity=".5" offset="4pt,-3pt" offset2="-4pt,6pt"/>
                  <v:textbox style="mso-next-textbox:#_x0000_s1027">
                    <w:txbxContent>
                      <w:p w:rsidR="00D21A02" w:rsidRPr="009F5AD8" w:rsidRDefault="000D058C" w:rsidP="00746686">
                        <w:pPr>
                          <w:rPr>
                            <w:b/>
                            <w:color w:val="943634" w:themeColor="accent2" w:themeShade="BF"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color w:val="943634" w:themeColor="accent2" w:themeShade="BF"/>
                            <w:sz w:val="24"/>
                            <w:szCs w:val="24"/>
                          </w:rPr>
                          <w:t>274.38 € TTC</w:t>
                        </w:r>
                      </w:p>
                    </w:txbxContent>
                  </v:textbox>
                </v:shape>
              </w:pict>
            </w:r>
            <w:r w:rsidR="003967DB" w:rsidRPr="009705D2">
              <w:rPr>
                <w:rFonts w:ascii="Copperplate Gothic Bold" w:hAnsi="Copperplate Gothic Bold" w:cs="Aharoni"/>
                <w:b/>
                <w:color w:val="943634" w:themeColor="accent2" w:themeShade="BF"/>
                <w:sz w:val="52"/>
                <w:szCs w:val="52"/>
              </w:rPr>
              <w:t>SXM</w:t>
            </w:r>
          </w:p>
        </w:tc>
        <w:tc>
          <w:tcPr>
            <w:tcW w:w="2835" w:type="dxa"/>
          </w:tcPr>
          <w:p w:rsidR="003967DB" w:rsidRPr="009F5AD8" w:rsidRDefault="003967DB" w:rsidP="000D1425">
            <w:pPr>
              <w:jc w:val="center"/>
              <w:rPr>
                <w:rFonts w:ascii="Arial" w:hAnsi="Arial"/>
                <w:b/>
                <w:color w:val="943634" w:themeColor="accent2" w:themeShade="BF"/>
                <w:sz w:val="40"/>
                <w:szCs w:val="40"/>
              </w:rPr>
            </w:pPr>
          </w:p>
        </w:tc>
        <w:tc>
          <w:tcPr>
            <w:tcW w:w="1418" w:type="dxa"/>
          </w:tcPr>
          <w:p w:rsidR="003967DB" w:rsidRPr="009F5AD8" w:rsidRDefault="003967DB" w:rsidP="000D1425">
            <w:pPr>
              <w:jc w:val="center"/>
              <w:rPr>
                <w:rFonts w:ascii="Arial" w:hAnsi="Arial"/>
                <w:b/>
                <w:color w:val="943634" w:themeColor="accent2" w:themeShade="BF"/>
                <w:sz w:val="40"/>
                <w:szCs w:val="40"/>
              </w:rPr>
            </w:pPr>
          </w:p>
        </w:tc>
        <w:tc>
          <w:tcPr>
            <w:tcW w:w="1473" w:type="dxa"/>
          </w:tcPr>
          <w:p w:rsidR="003967DB" w:rsidRPr="009705D2" w:rsidRDefault="003967DB" w:rsidP="0036119E">
            <w:pPr>
              <w:rPr>
                <w:rFonts w:ascii="Copperplate Gothic Bold" w:hAnsi="Copperplate Gothic Bold" w:cs="Aharoni"/>
                <w:b/>
                <w:color w:val="943634" w:themeColor="accent2" w:themeShade="BF"/>
                <w:sz w:val="40"/>
                <w:szCs w:val="40"/>
              </w:rPr>
            </w:pPr>
            <w:r w:rsidRPr="009705D2">
              <w:rPr>
                <w:rFonts w:ascii="Copperplate Gothic Bold" w:hAnsi="Copperplate Gothic Bold" w:cs="Aharoni"/>
                <w:b/>
                <w:color w:val="943634" w:themeColor="accent2" w:themeShade="BF"/>
                <w:sz w:val="52"/>
                <w:szCs w:val="52"/>
              </w:rPr>
              <w:t>CAY</w:t>
            </w:r>
          </w:p>
        </w:tc>
        <w:tc>
          <w:tcPr>
            <w:tcW w:w="2835" w:type="dxa"/>
          </w:tcPr>
          <w:p w:rsidR="003967DB" w:rsidRPr="009F5AD8" w:rsidRDefault="00771922" w:rsidP="000D1425">
            <w:pPr>
              <w:jc w:val="center"/>
              <w:rPr>
                <w:rFonts w:ascii="Arial" w:hAnsi="Arial"/>
                <w:b/>
                <w:color w:val="943634" w:themeColor="accent2" w:themeShade="BF"/>
                <w:sz w:val="40"/>
                <w:szCs w:val="40"/>
              </w:rPr>
            </w:pPr>
            <w:r>
              <w:rPr>
                <w:rFonts w:ascii="Arial" w:hAnsi="Arial"/>
                <w:b/>
                <w:noProof/>
                <w:color w:val="943634" w:themeColor="accent2" w:themeShade="BF"/>
                <w:sz w:val="40"/>
                <w:szCs w:val="40"/>
                <w:lang w:eastAsia="en-US"/>
              </w:rPr>
              <w:pict>
                <v:shape id="_x0000_s1030" type="#_x0000_t77" style="position:absolute;left:0;text-align:left;margin-left:.55pt;margin-top:.3pt;width:105.4pt;height:25.5pt;z-index:251679744;mso-position-horizontal-relative:text;mso-position-vertical-relative:text" o:regroupid="3" adj="6076,4725,6076,10077" fillcolor="white [3201]" strokecolor="#c0504d [3205]" strokeweight="1.5pt">
                  <v:shadow on="t" color="#d99594 [1941]" opacity=".5" offset="4pt,-3pt" offset2="-4pt,6pt"/>
                  <v:textbox style="mso-next-textbox:#_x0000_s1030">
                    <w:txbxContent>
                      <w:p w:rsidR="00D21A02" w:rsidRPr="009F5AD8" w:rsidRDefault="00746686" w:rsidP="00D21A02">
                        <w:pPr>
                          <w:jc w:val="center"/>
                          <w:rPr>
                            <w:b/>
                            <w:color w:val="943634" w:themeColor="accent2" w:themeShade="BF"/>
                            <w:sz w:val="30"/>
                            <w:szCs w:val="30"/>
                          </w:rPr>
                        </w:pPr>
                        <w:r>
                          <w:rPr>
                            <w:b/>
                            <w:color w:val="943634" w:themeColor="accent2" w:themeShade="BF"/>
                            <w:sz w:val="24"/>
                            <w:szCs w:val="24"/>
                          </w:rPr>
                          <w:t>274.25 € TTC</w:t>
                        </w:r>
                        <w:r w:rsidRPr="009F5AD8">
                          <w:rPr>
                            <w:b/>
                            <w:color w:val="943634" w:themeColor="accent2" w:themeShade="BF"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</w:tc>
      </w:tr>
      <w:tr w:rsidR="003967DB" w:rsidRPr="009F5AD8" w:rsidTr="00967DCD">
        <w:trPr>
          <w:jc w:val="center"/>
        </w:trPr>
        <w:tc>
          <w:tcPr>
            <w:tcW w:w="4321" w:type="dxa"/>
            <w:gridSpan w:val="2"/>
          </w:tcPr>
          <w:p w:rsidR="003967DB" w:rsidRDefault="003967DB" w:rsidP="003967DB">
            <w:pPr>
              <w:spacing w:after="200" w:line="276" w:lineRule="auto"/>
              <w:rPr>
                <w:rFonts w:ascii="Arial" w:hAnsi="Arial"/>
                <w:color w:val="943634" w:themeColor="accent2" w:themeShade="BF"/>
                <w:sz w:val="16"/>
                <w:szCs w:val="16"/>
              </w:rPr>
            </w:pPr>
          </w:p>
          <w:p w:rsidR="000D058C" w:rsidRDefault="000D058C" w:rsidP="000D058C">
            <w:pPr>
              <w:rPr>
                <w:rFonts w:ascii="Arial" w:hAnsi="Arial"/>
                <w:i/>
                <w:color w:val="4F81BD" w:themeColor="accent1"/>
                <w:sz w:val="16"/>
                <w:szCs w:val="16"/>
              </w:rPr>
            </w:pPr>
            <w:r>
              <w:rPr>
                <w:rFonts w:ascii="Arial" w:hAnsi="Arial"/>
                <w:i/>
                <w:color w:val="4F81BD" w:themeColor="accent1"/>
                <w:sz w:val="16"/>
                <w:szCs w:val="16"/>
              </w:rPr>
              <w:t>T</w:t>
            </w:r>
            <w:r w:rsidRPr="002E33B4">
              <w:rPr>
                <w:rFonts w:ascii="Arial" w:hAnsi="Arial"/>
                <w:i/>
                <w:color w:val="4F81BD" w:themeColor="accent1"/>
                <w:sz w:val="16"/>
                <w:szCs w:val="16"/>
              </w:rPr>
              <w:t>arifs à partir de.</w:t>
            </w:r>
            <w:r>
              <w:rPr>
                <w:rFonts w:ascii="Arial" w:hAnsi="Arial"/>
                <w:i/>
                <w:color w:val="4F81BD" w:themeColor="accent1"/>
                <w:sz w:val="16"/>
                <w:szCs w:val="16"/>
              </w:rPr>
              <w:t xml:space="preserve"> </w:t>
            </w:r>
          </w:p>
          <w:p w:rsidR="00967DCD" w:rsidRPr="000D058C" w:rsidRDefault="000D058C" w:rsidP="000D058C">
            <w:pPr>
              <w:rPr>
                <w:rFonts w:ascii="Arial" w:hAnsi="Arial"/>
              </w:rPr>
            </w:pPr>
            <w:r>
              <w:rPr>
                <w:rFonts w:ascii="Arial" w:hAnsi="Arial"/>
                <w:i/>
                <w:color w:val="4F81BD" w:themeColor="accent1"/>
                <w:sz w:val="16"/>
                <w:szCs w:val="16"/>
              </w:rPr>
              <w:t xml:space="preserve">Soumis à fluctuation des taxes  </w:t>
            </w:r>
            <w:r w:rsidRPr="002E33B4">
              <w:rPr>
                <w:rFonts w:ascii="Arial" w:hAnsi="Arial"/>
                <w:i/>
                <w:color w:val="4F81BD" w:themeColor="accent1"/>
                <w:sz w:val="16"/>
                <w:szCs w:val="16"/>
              </w:rPr>
              <w:t xml:space="preserve">aéroports. </w:t>
            </w:r>
          </w:p>
        </w:tc>
        <w:tc>
          <w:tcPr>
            <w:tcW w:w="1418" w:type="dxa"/>
          </w:tcPr>
          <w:p w:rsidR="003967DB" w:rsidRPr="009F5AD8" w:rsidRDefault="003967DB" w:rsidP="00D21A02">
            <w:pPr>
              <w:rPr>
                <w:rFonts w:ascii="Arial" w:hAnsi="Arial"/>
                <w:color w:val="943634" w:themeColor="accent2" w:themeShade="BF"/>
              </w:rPr>
            </w:pPr>
          </w:p>
        </w:tc>
        <w:tc>
          <w:tcPr>
            <w:tcW w:w="4308" w:type="dxa"/>
            <w:gridSpan w:val="2"/>
          </w:tcPr>
          <w:p w:rsidR="003967DB" w:rsidRPr="009F5AD8" w:rsidRDefault="003967DB" w:rsidP="00D21A02">
            <w:pPr>
              <w:spacing w:after="200" w:line="276" w:lineRule="auto"/>
              <w:rPr>
                <w:rFonts w:ascii="Arial" w:hAnsi="Arial"/>
                <w:color w:val="943634" w:themeColor="accent2" w:themeShade="BF"/>
                <w:sz w:val="16"/>
                <w:szCs w:val="16"/>
              </w:rPr>
            </w:pPr>
          </w:p>
        </w:tc>
      </w:tr>
    </w:tbl>
    <w:p w:rsidR="0036119E" w:rsidRPr="000D058C" w:rsidRDefault="0036119E" w:rsidP="0036119E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shd w:val="clear" w:color="auto" w:fill="D99594" w:themeFill="accent2" w:themeFillTint="99"/>
        <w:rPr>
          <w:rFonts w:ascii="Arial" w:hAnsi="Arial" w:cs="Arial"/>
          <w:b/>
          <w:color w:val="FFFFFF" w:themeColor="background1"/>
        </w:rPr>
      </w:pPr>
      <w:r w:rsidRPr="000D058C">
        <w:rPr>
          <w:rFonts w:ascii="Arial" w:hAnsi="Arial" w:cs="Arial"/>
          <w:b/>
          <w:color w:val="FFFFFF" w:themeColor="background1"/>
        </w:rPr>
        <w:t xml:space="preserve">Formulaire à nous retourner </w:t>
      </w:r>
      <w:r w:rsidR="00746686" w:rsidRPr="000D058C">
        <w:rPr>
          <w:rFonts w:ascii="Arial" w:hAnsi="Arial" w:cs="Arial"/>
          <w:b/>
          <w:color w:val="FFFFFF" w:themeColor="background1"/>
        </w:rPr>
        <w:t xml:space="preserve">accompagné d’un entête de fiche de paie par </w:t>
      </w:r>
      <w:r w:rsidRPr="000D058C">
        <w:rPr>
          <w:rFonts w:ascii="Arial" w:hAnsi="Arial" w:cs="Arial"/>
          <w:b/>
          <w:color w:val="FFFFFF" w:themeColor="background1"/>
        </w:rPr>
        <w:t xml:space="preserve">fax au 01.47.83.88.70 ou par email : </w:t>
      </w:r>
      <w:hyperlink r:id="rId6" w:history="1">
        <w:r w:rsidRPr="000D058C">
          <w:rPr>
            <w:rStyle w:val="Lienhypertexte"/>
            <w:rFonts w:ascii="Arial" w:hAnsi="Arial" w:cs="Arial"/>
            <w:b/>
            <w:color w:val="FFFFFF" w:themeColor="background1"/>
          </w:rPr>
          <w:t>helpdesk-paris@aircaraibes.com</w:t>
        </w:r>
      </w:hyperlink>
      <w:r w:rsidR="000D058C" w:rsidRPr="000D058C">
        <w:rPr>
          <w:rFonts w:ascii="Arial" w:hAnsi="Arial" w:cs="Arial"/>
          <w:b/>
          <w:color w:val="FFFFFF" w:themeColor="background1"/>
        </w:rPr>
        <w:t xml:space="preserve"> à 30 jours du départ</w:t>
      </w:r>
      <w:r w:rsidRPr="000D058C">
        <w:rPr>
          <w:rFonts w:ascii="Arial" w:hAnsi="Arial" w:cs="Arial"/>
          <w:b/>
          <w:color w:val="FFFFFF" w:themeColor="background1"/>
        </w:rPr>
        <w:t xml:space="preserve"> </w:t>
      </w:r>
    </w:p>
    <w:p w:rsidR="00D21A02" w:rsidRPr="002E33B4" w:rsidRDefault="00917B7D" w:rsidP="00B71CB0">
      <w:pPr>
        <w:rPr>
          <w:rFonts w:ascii="Arial" w:hAnsi="Arial"/>
          <w:i/>
          <w:color w:val="4F81BD" w:themeColor="accent1"/>
          <w:sz w:val="16"/>
          <w:szCs w:val="16"/>
        </w:rPr>
      </w:pPr>
      <w:r w:rsidRPr="009705D2">
        <w:rPr>
          <w:rFonts w:ascii="Arial" w:hAnsi="Arial"/>
          <w:b/>
          <w:color w:val="4F81BD" w:themeColor="accent1"/>
          <w:sz w:val="16"/>
          <w:szCs w:val="16"/>
        </w:rPr>
        <w:br/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t>Nom de l’agence :……….……………………………………….….……</w:t>
      </w:r>
      <w:r w:rsidR="009705D2">
        <w:rPr>
          <w:rFonts w:ascii="Arial" w:hAnsi="Arial"/>
          <w:b/>
          <w:color w:val="4F81BD" w:themeColor="accent1"/>
          <w:sz w:val="20"/>
          <w:szCs w:val="20"/>
        </w:rPr>
        <w:t>……………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t>…….…………………</w:t>
      </w:r>
      <w:r w:rsidR="000D1425" w:rsidRPr="009705D2">
        <w:rPr>
          <w:rFonts w:ascii="Arial" w:hAnsi="Arial"/>
          <w:b/>
          <w:color w:val="4F81BD" w:themeColor="accent1"/>
          <w:sz w:val="20"/>
          <w:szCs w:val="20"/>
        </w:rPr>
        <w:t>.………..…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t>…...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br/>
        <w:t>Adresse :………..…..……………………………………….….…………</w:t>
      </w:r>
      <w:r w:rsidR="009705D2">
        <w:rPr>
          <w:rFonts w:ascii="Arial" w:hAnsi="Arial"/>
          <w:b/>
          <w:color w:val="4F81BD" w:themeColor="accent1"/>
          <w:sz w:val="20"/>
          <w:szCs w:val="20"/>
        </w:rPr>
        <w:t>…………..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t>…..……</w:t>
      </w:r>
      <w:r w:rsidR="009705D2">
        <w:rPr>
          <w:rFonts w:ascii="Arial" w:hAnsi="Arial"/>
          <w:b/>
          <w:color w:val="4F81BD" w:themeColor="accent1"/>
          <w:sz w:val="20"/>
          <w:szCs w:val="20"/>
        </w:rPr>
        <w:t>.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t>……………</w:t>
      </w:r>
      <w:r w:rsidR="000D1425" w:rsidRPr="009705D2">
        <w:rPr>
          <w:rFonts w:ascii="Arial" w:hAnsi="Arial"/>
          <w:b/>
          <w:color w:val="4F81BD" w:themeColor="accent1"/>
          <w:sz w:val="20"/>
          <w:szCs w:val="20"/>
        </w:rPr>
        <w:t>.……………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t>…..…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br/>
        <w:t>………………………………………………..………………………………</w:t>
      </w:r>
      <w:r w:rsidR="009705D2">
        <w:rPr>
          <w:rFonts w:ascii="Arial" w:hAnsi="Arial"/>
          <w:b/>
          <w:color w:val="4F81BD" w:themeColor="accent1"/>
          <w:sz w:val="20"/>
          <w:szCs w:val="20"/>
        </w:rPr>
        <w:t>…………….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t>.……</w:t>
      </w:r>
      <w:r w:rsidR="009705D2">
        <w:rPr>
          <w:rFonts w:ascii="Arial" w:hAnsi="Arial"/>
          <w:b/>
          <w:color w:val="4F81BD" w:themeColor="accent1"/>
          <w:sz w:val="20"/>
          <w:szCs w:val="20"/>
        </w:rPr>
        <w:t>.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t>…………………………</w:t>
      </w:r>
      <w:r w:rsidR="000D1425" w:rsidRPr="009705D2">
        <w:rPr>
          <w:rFonts w:ascii="Arial" w:hAnsi="Arial"/>
          <w:b/>
          <w:color w:val="4F81BD" w:themeColor="accent1"/>
          <w:sz w:val="20"/>
          <w:szCs w:val="20"/>
        </w:rPr>
        <w:t>.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t>………</w:t>
      </w:r>
      <w:r w:rsidR="000D1425" w:rsidRPr="009705D2">
        <w:rPr>
          <w:rFonts w:ascii="Arial" w:hAnsi="Arial"/>
          <w:b/>
          <w:color w:val="4F81BD" w:themeColor="accent1"/>
          <w:sz w:val="20"/>
          <w:szCs w:val="20"/>
        </w:rPr>
        <w:br/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t>……………………………………………………………………………</w:t>
      </w:r>
      <w:r w:rsidR="009705D2">
        <w:rPr>
          <w:rFonts w:ascii="Arial" w:hAnsi="Arial"/>
          <w:b/>
          <w:color w:val="4F81BD" w:themeColor="accent1"/>
          <w:sz w:val="20"/>
          <w:szCs w:val="20"/>
        </w:rPr>
        <w:t>……………</w:t>
      </w:r>
      <w:r w:rsidR="000D1425" w:rsidRPr="009705D2">
        <w:rPr>
          <w:rFonts w:ascii="Arial" w:hAnsi="Arial"/>
          <w:b/>
          <w:color w:val="4F81BD" w:themeColor="accent1"/>
          <w:sz w:val="20"/>
          <w:szCs w:val="20"/>
        </w:rPr>
        <w:t>…………………………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t>………</w:t>
      </w:r>
      <w:r w:rsidR="000D1425" w:rsidRPr="009705D2">
        <w:rPr>
          <w:rFonts w:ascii="Arial" w:hAnsi="Arial"/>
          <w:b/>
          <w:color w:val="4F81BD" w:themeColor="accent1"/>
          <w:sz w:val="20"/>
          <w:szCs w:val="20"/>
        </w:rPr>
        <w:t>……..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t>……</w:t>
      </w:r>
      <w:r w:rsidR="000D1425" w:rsidRPr="009705D2">
        <w:rPr>
          <w:rFonts w:ascii="Arial" w:hAnsi="Arial"/>
          <w:b/>
          <w:color w:val="4F81BD" w:themeColor="accent1"/>
          <w:sz w:val="20"/>
          <w:szCs w:val="20"/>
        </w:rPr>
        <w:br/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t>Tél : ………………</w:t>
      </w:r>
      <w:r w:rsidR="004D49F3">
        <w:rPr>
          <w:rFonts w:ascii="Arial" w:hAnsi="Arial"/>
          <w:b/>
          <w:color w:val="4F81BD" w:themeColor="accent1"/>
          <w:sz w:val="20"/>
          <w:szCs w:val="20"/>
        </w:rPr>
        <w:t>……………………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t xml:space="preserve"> email</w:t>
      </w:r>
      <w:r w:rsidR="00461AA9" w:rsidRPr="009705D2">
        <w:rPr>
          <w:rFonts w:ascii="Arial" w:hAnsi="Arial"/>
          <w:b/>
          <w:color w:val="4F81BD" w:themeColor="accent1"/>
          <w:sz w:val="20"/>
          <w:szCs w:val="20"/>
        </w:rPr>
        <w:t xml:space="preserve"> : 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t>…….…</w:t>
      </w:r>
      <w:r w:rsidR="002E33B4">
        <w:rPr>
          <w:rFonts w:ascii="Arial" w:hAnsi="Arial"/>
          <w:b/>
          <w:color w:val="4F81BD" w:themeColor="accent1"/>
          <w:sz w:val="20"/>
          <w:szCs w:val="20"/>
        </w:rPr>
        <w:t>…………</w:t>
      </w:r>
      <w:r w:rsidR="009705D2">
        <w:rPr>
          <w:rFonts w:ascii="Arial" w:hAnsi="Arial"/>
          <w:b/>
          <w:color w:val="4F81BD" w:themeColor="accent1"/>
          <w:sz w:val="20"/>
          <w:szCs w:val="20"/>
        </w:rPr>
        <w:t>……</w:t>
      </w:r>
      <w:r w:rsidR="002E33B4">
        <w:rPr>
          <w:rFonts w:ascii="Arial" w:hAnsi="Arial"/>
          <w:b/>
          <w:color w:val="4F81BD" w:themeColor="accent1"/>
          <w:sz w:val="20"/>
          <w:szCs w:val="20"/>
        </w:rPr>
        <w:t>…………………</w:t>
      </w:r>
      <w:r w:rsidR="004D49F3">
        <w:rPr>
          <w:rFonts w:ascii="Arial" w:hAnsi="Arial"/>
          <w:b/>
          <w:color w:val="4F81BD" w:themeColor="accent1"/>
          <w:sz w:val="20"/>
          <w:szCs w:val="20"/>
        </w:rPr>
        <w:t>…</w:t>
      </w:r>
      <w:r w:rsidR="002E33B4">
        <w:rPr>
          <w:rFonts w:ascii="Arial" w:hAnsi="Arial"/>
          <w:b/>
          <w:color w:val="4F81BD" w:themeColor="accent1"/>
          <w:sz w:val="20"/>
          <w:szCs w:val="20"/>
        </w:rPr>
        <w:t>……………………………</w:t>
      </w:r>
      <w:r w:rsidR="004D49F3">
        <w:rPr>
          <w:rFonts w:ascii="Arial" w:hAnsi="Arial"/>
          <w:b/>
          <w:color w:val="4F81BD" w:themeColor="accent1"/>
          <w:sz w:val="20"/>
          <w:szCs w:val="20"/>
        </w:rPr>
        <w:t>………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br/>
        <w:t>N° IATA ou licence : ………………………</w:t>
      </w:r>
      <w:r w:rsidR="009705D2">
        <w:rPr>
          <w:rFonts w:ascii="Arial" w:hAnsi="Arial"/>
          <w:b/>
          <w:color w:val="4F81BD" w:themeColor="accent1"/>
          <w:sz w:val="20"/>
          <w:szCs w:val="20"/>
        </w:rPr>
        <w:t>………………………………………………………………………….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t>…………..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br/>
        <w:t>Nom et prénom : ……………………………………</w:t>
      </w:r>
      <w:r w:rsidR="009705D2">
        <w:rPr>
          <w:rFonts w:ascii="Arial" w:hAnsi="Arial"/>
          <w:b/>
          <w:color w:val="4F81BD" w:themeColor="accent1"/>
          <w:sz w:val="20"/>
          <w:szCs w:val="20"/>
        </w:rPr>
        <w:t>…………..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t>…………………………………………</w:t>
      </w:r>
      <w:r w:rsidR="000D1425" w:rsidRPr="009705D2">
        <w:rPr>
          <w:rFonts w:ascii="Arial" w:hAnsi="Arial"/>
          <w:b/>
          <w:color w:val="4F81BD" w:themeColor="accent1"/>
          <w:sz w:val="20"/>
          <w:szCs w:val="20"/>
        </w:rPr>
        <w:t>……………..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t>………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br/>
        <w:t>Nom et prénom de l’accompagnant :………</w:t>
      </w:r>
      <w:r w:rsidR="009705D2">
        <w:rPr>
          <w:rFonts w:ascii="Arial" w:hAnsi="Arial"/>
          <w:b/>
          <w:color w:val="4F81BD" w:themeColor="accent1"/>
          <w:sz w:val="20"/>
          <w:szCs w:val="20"/>
        </w:rPr>
        <w:t>.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t>……</w:t>
      </w:r>
      <w:r w:rsidR="009705D2">
        <w:rPr>
          <w:rFonts w:ascii="Arial" w:hAnsi="Arial"/>
          <w:b/>
          <w:color w:val="4F81BD" w:themeColor="accent1"/>
          <w:sz w:val="20"/>
          <w:szCs w:val="20"/>
        </w:rPr>
        <w:t>…………..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t>…</w:t>
      </w:r>
      <w:r w:rsidR="009705D2">
        <w:rPr>
          <w:rFonts w:ascii="Arial" w:hAnsi="Arial"/>
          <w:b/>
          <w:color w:val="4F81BD" w:themeColor="accent1"/>
          <w:sz w:val="20"/>
          <w:szCs w:val="20"/>
        </w:rPr>
        <w:t>..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t>………………</w:t>
      </w:r>
      <w:r w:rsidR="000D1425" w:rsidRPr="009705D2">
        <w:rPr>
          <w:rFonts w:ascii="Arial" w:hAnsi="Arial"/>
          <w:b/>
          <w:color w:val="4F81BD" w:themeColor="accent1"/>
          <w:sz w:val="20"/>
          <w:szCs w:val="20"/>
        </w:rPr>
        <w:t>.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t>…………………</w:t>
      </w:r>
      <w:r w:rsidR="000D1425" w:rsidRPr="009705D2">
        <w:rPr>
          <w:rFonts w:ascii="Arial" w:hAnsi="Arial"/>
          <w:b/>
          <w:color w:val="4F81BD" w:themeColor="accent1"/>
          <w:sz w:val="20"/>
          <w:szCs w:val="20"/>
        </w:rPr>
        <w:t>……………..……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t>……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br/>
        <w:t>Date d’entrée au sein de l’agence (</w:t>
      </w:r>
      <w:r w:rsidR="000D1425" w:rsidRPr="009705D2">
        <w:rPr>
          <w:rFonts w:ascii="Arial" w:hAnsi="Arial"/>
          <w:b/>
          <w:color w:val="4F81BD" w:themeColor="accent1"/>
          <w:sz w:val="20"/>
          <w:szCs w:val="20"/>
        </w:rPr>
        <w:t>1 an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t xml:space="preserve"> minimum requis) :……</w:t>
      </w:r>
      <w:r w:rsidR="009705D2">
        <w:rPr>
          <w:rFonts w:ascii="Arial" w:hAnsi="Arial"/>
          <w:b/>
          <w:color w:val="4F81BD" w:themeColor="accent1"/>
          <w:sz w:val="20"/>
          <w:szCs w:val="20"/>
        </w:rPr>
        <w:t>…………..</w:t>
      </w:r>
      <w:r w:rsidR="000D1425" w:rsidRPr="009705D2">
        <w:rPr>
          <w:rFonts w:ascii="Arial" w:hAnsi="Arial"/>
          <w:b/>
          <w:color w:val="4F81BD" w:themeColor="accent1"/>
          <w:sz w:val="20"/>
          <w:szCs w:val="20"/>
        </w:rPr>
        <w:t>.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t>………………</w:t>
      </w:r>
      <w:r w:rsidR="000D1425" w:rsidRPr="009705D2">
        <w:rPr>
          <w:rFonts w:ascii="Arial" w:hAnsi="Arial"/>
          <w:b/>
          <w:color w:val="4F81BD" w:themeColor="accent1"/>
          <w:sz w:val="20"/>
          <w:szCs w:val="20"/>
        </w:rPr>
        <w:t>……………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t>……</w:t>
      </w:r>
      <w:r w:rsidR="000D1425" w:rsidRPr="009705D2">
        <w:rPr>
          <w:rFonts w:ascii="Arial" w:hAnsi="Arial"/>
          <w:b/>
          <w:color w:val="4F81BD" w:themeColor="accent1"/>
          <w:sz w:val="20"/>
          <w:szCs w:val="20"/>
        </w:rPr>
        <w:t>..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t>………..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br/>
      </w:r>
      <w:r w:rsidR="004D49F3">
        <w:rPr>
          <w:rFonts w:ascii="Arial" w:hAnsi="Arial"/>
          <w:b/>
          <w:color w:val="4F81BD" w:themeColor="accent1"/>
          <w:sz w:val="20"/>
          <w:szCs w:val="20"/>
        </w:rPr>
        <w:t>Destination : ……………………………</w:t>
      </w:r>
      <w:r w:rsidR="002E33B4">
        <w:rPr>
          <w:rFonts w:ascii="Arial" w:hAnsi="Arial"/>
          <w:b/>
          <w:color w:val="4F81BD" w:themeColor="accent1"/>
          <w:sz w:val="20"/>
          <w:szCs w:val="20"/>
        </w:rPr>
        <w:t xml:space="preserve"> ………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t>Date aller : ………</w:t>
      </w:r>
      <w:r w:rsidR="000D1425" w:rsidRPr="009705D2">
        <w:rPr>
          <w:rFonts w:ascii="Arial" w:hAnsi="Arial"/>
          <w:b/>
          <w:color w:val="4F81BD" w:themeColor="accent1"/>
          <w:sz w:val="20"/>
          <w:szCs w:val="20"/>
        </w:rPr>
        <w:t>/………/………</w:t>
      </w:r>
      <w:r w:rsidRPr="009705D2">
        <w:rPr>
          <w:rFonts w:ascii="Arial" w:hAnsi="Arial"/>
          <w:b/>
          <w:color w:val="4F81BD" w:themeColor="accent1"/>
          <w:sz w:val="20"/>
          <w:szCs w:val="20"/>
        </w:rPr>
        <w:t xml:space="preserve">  Date retour : </w:t>
      </w:r>
      <w:r w:rsidR="000D1425" w:rsidRPr="009705D2">
        <w:rPr>
          <w:rFonts w:ascii="Arial" w:hAnsi="Arial"/>
          <w:b/>
          <w:color w:val="4F81BD" w:themeColor="accent1"/>
          <w:sz w:val="20"/>
          <w:szCs w:val="20"/>
        </w:rPr>
        <w:t>………/………/………</w:t>
      </w:r>
    </w:p>
    <w:p w:rsidR="0036119E" w:rsidRDefault="000D1425" w:rsidP="0036119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rFonts w:ascii="Arial" w:hAnsi="Arial"/>
          <w:color w:val="4F81BD" w:themeColor="accent1"/>
          <w:sz w:val="20"/>
          <w:szCs w:val="20"/>
        </w:rPr>
      </w:pPr>
      <w:r w:rsidRPr="002E33B4">
        <w:rPr>
          <w:rFonts w:ascii="Arial" w:hAnsi="Arial"/>
          <w:b/>
          <w:color w:val="4F81BD" w:themeColor="accent1"/>
          <w:sz w:val="20"/>
          <w:szCs w:val="20"/>
          <w:u w:val="single"/>
        </w:rPr>
        <w:t>Chef d’agence</w:t>
      </w:r>
      <w:r w:rsidRPr="002E33B4">
        <w:rPr>
          <w:rFonts w:ascii="Arial" w:hAnsi="Arial"/>
          <w:color w:val="4F81BD" w:themeColor="accent1"/>
          <w:sz w:val="20"/>
          <w:szCs w:val="20"/>
        </w:rPr>
        <w:br/>
        <w:t>Nom</w:t>
      </w:r>
      <w:r w:rsidR="00461AA9" w:rsidRPr="002E33B4">
        <w:rPr>
          <w:rFonts w:ascii="Arial" w:hAnsi="Arial"/>
          <w:color w:val="4F81BD" w:themeColor="accent1"/>
          <w:sz w:val="20"/>
          <w:szCs w:val="20"/>
        </w:rPr>
        <w:t xml:space="preserve"> : </w:t>
      </w:r>
      <w:r w:rsidRPr="002E33B4">
        <w:rPr>
          <w:rFonts w:ascii="Arial" w:hAnsi="Arial"/>
          <w:color w:val="4F81BD" w:themeColor="accent1"/>
          <w:sz w:val="20"/>
          <w:szCs w:val="20"/>
        </w:rPr>
        <w:t>…………………………………..………......</w:t>
      </w:r>
      <w:r w:rsidR="00461AA9" w:rsidRPr="002E33B4">
        <w:rPr>
          <w:rFonts w:ascii="Arial" w:hAnsi="Arial"/>
          <w:color w:val="4F81BD" w:themeColor="accent1"/>
          <w:sz w:val="20"/>
          <w:szCs w:val="20"/>
        </w:rPr>
        <w:t xml:space="preserve"> </w:t>
      </w:r>
      <w:r w:rsidRPr="002E33B4">
        <w:rPr>
          <w:rFonts w:ascii="Arial" w:hAnsi="Arial"/>
          <w:color w:val="4F81BD" w:themeColor="accent1"/>
          <w:sz w:val="20"/>
          <w:szCs w:val="20"/>
        </w:rPr>
        <w:t>Prénom</w:t>
      </w:r>
      <w:r w:rsidR="00461AA9" w:rsidRPr="002E33B4">
        <w:rPr>
          <w:rFonts w:ascii="Arial" w:hAnsi="Arial"/>
          <w:color w:val="4F81BD" w:themeColor="accent1"/>
          <w:sz w:val="20"/>
          <w:szCs w:val="20"/>
        </w:rPr>
        <w:t xml:space="preserve"> :</w:t>
      </w:r>
      <w:r w:rsidR="00796C7A" w:rsidRPr="002E33B4">
        <w:rPr>
          <w:rFonts w:ascii="Arial" w:hAnsi="Arial"/>
          <w:color w:val="4F81BD" w:themeColor="accent1"/>
          <w:sz w:val="20"/>
          <w:szCs w:val="20"/>
        </w:rPr>
        <w:t xml:space="preserve"> </w:t>
      </w:r>
      <w:r w:rsidRPr="002E33B4">
        <w:rPr>
          <w:rFonts w:ascii="Arial" w:hAnsi="Arial"/>
          <w:color w:val="4F81BD" w:themeColor="accent1"/>
          <w:sz w:val="20"/>
          <w:szCs w:val="20"/>
        </w:rPr>
        <w:t>……………</w:t>
      </w:r>
      <w:r w:rsidR="00796C7A" w:rsidRPr="002E33B4">
        <w:rPr>
          <w:rFonts w:ascii="Arial" w:hAnsi="Arial"/>
          <w:color w:val="4F81BD" w:themeColor="accent1"/>
          <w:sz w:val="20"/>
          <w:szCs w:val="20"/>
        </w:rPr>
        <w:t>…</w:t>
      </w:r>
      <w:r w:rsidRPr="002E33B4">
        <w:rPr>
          <w:rFonts w:ascii="Arial" w:hAnsi="Arial"/>
          <w:color w:val="4F81BD" w:themeColor="accent1"/>
          <w:sz w:val="20"/>
          <w:szCs w:val="20"/>
        </w:rPr>
        <w:t>……………………....…………</w:t>
      </w:r>
      <w:r w:rsidRPr="002E33B4">
        <w:rPr>
          <w:rFonts w:ascii="Arial" w:hAnsi="Arial"/>
          <w:color w:val="4F81BD" w:themeColor="accent1"/>
          <w:sz w:val="20"/>
          <w:szCs w:val="20"/>
        </w:rPr>
        <w:br/>
        <w:t>Date de la demande ………………………..………...….</w:t>
      </w:r>
      <w:r w:rsidR="00461AA9" w:rsidRPr="002E33B4">
        <w:rPr>
          <w:rFonts w:ascii="Arial" w:hAnsi="Arial"/>
          <w:color w:val="4F81BD" w:themeColor="accent1"/>
          <w:sz w:val="20"/>
          <w:szCs w:val="20"/>
        </w:rPr>
        <w:t xml:space="preserve"> </w:t>
      </w:r>
      <w:r w:rsidRPr="002E33B4">
        <w:rPr>
          <w:rFonts w:ascii="Arial" w:hAnsi="Arial"/>
          <w:color w:val="4F81BD" w:themeColor="accent1"/>
          <w:sz w:val="20"/>
          <w:szCs w:val="20"/>
        </w:rPr>
        <w:t>Signature ……….…………..…………...………..</w:t>
      </w:r>
      <w:r w:rsidRPr="002E33B4">
        <w:rPr>
          <w:rFonts w:ascii="Arial" w:hAnsi="Arial"/>
          <w:color w:val="4F81BD" w:themeColor="accent1"/>
          <w:sz w:val="20"/>
          <w:szCs w:val="20"/>
        </w:rPr>
        <w:br/>
        <w:t>Cachet de l’agence :</w:t>
      </w:r>
      <w:r w:rsidR="00461AA9" w:rsidRPr="002E33B4">
        <w:rPr>
          <w:rFonts w:ascii="Arial" w:hAnsi="Arial"/>
          <w:color w:val="4F81BD" w:themeColor="accent1"/>
          <w:sz w:val="20"/>
          <w:szCs w:val="20"/>
        </w:rPr>
        <w:br/>
      </w:r>
    </w:p>
    <w:p w:rsidR="005F4AD3" w:rsidRPr="005F4AD3" w:rsidRDefault="005F4AD3" w:rsidP="0036119E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rPr>
          <w:rFonts w:ascii="Arial" w:hAnsi="Arial"/>
          <w:color w:val="4F81BD" w:themeColor="accent1"/>
          <w:sz w:val="20"/>
          <w:szCs w:val="20"/>
        </w:rPr>
      </w:pPr>
    </w:p>
    <w:p w:rsidR="00490FA4" w:rsidRPr="002E33B4" w:rsidRDefault="00771922" w:rsidP="004D2038">
      <w:pPr>
        <w:shd w:val="clear" w:color="auto" w:fill="DBE5F1" w:themeFill="accent1" w:themeFillTint="33"/>
        <w:rPr>
          <w:rFonts w:ascii="Arial" w:hAnsi="Arial"/>
          <w:color w:val="365F91" w:themeColor="accent1" w:themeShade="BF"/>
          <w:sz w:val="20"/>
          <w:szCs w:val="20"/>
        </w:rPr>
      </w:pPr>
      <w:r w:rsidRPr="00771922">
        <w:rPr>
          <w:rFonts w:ascii="Arial" w:hAnsi="Arial"/>
          <w:b/>
          <w:noProof/>
          <w:color w:val="365F91" w:themeColor="accent1" w:themeShade="BF"/>
          <w:sz w:val="20"/>
          <w:szCs w:val="20"/>
          <w:lang w:eastAsia="fr-FR"/>
        </w:rPr>
        <w:pict>
          <v:rect id="_x0000_s1038" style="position:absolute;margin-left:37.6pt;margin-top:47.8pt;width:11.35pt;height:11.35pt;z-index:251687936">
            <v:shadow on="t" offset=",-2pt" offset2=",-8pt"/>
          </v:rect>
        </w:pict>
      </w:r>
      <w:r w:rsidRPr="00771922">
        <w:rPr>
          <w:rFonts w:ascii="Arial" w:hAnsi="Arial"/>
          <w:b/>
          <w:noProof/>
          <w:color w:val="365F91" w:themeColor="accent1" w:themeShade="BF"/>
          <w:sz w:val="20"/>
          <w:szCs w:val="20"/>
          <w:lang w:eastAsia="fr-FR"/>
        </w:rPr>
        <w:pict>
          <v:rect id="_x0000_s1039" style="position:absolute;margin-left:139.9pt;margin-top:47.8pt;width:11.35pt;height:11.35pt;z-index:251688960">
            <v:shadow on="t" offset=",-2pt" offset2=",-8pt"/>
          </v:rect>
        </w:pict>
      </w:r>
      <w:r w:rsidRPr="00771922">
        <w:rPr>
          <w:rFonts w:ascii="Arial" w:hAnsi="Arial"/>
          <w:b/>
          <w:noProof/>
          <w:color w:val="365F91" w:themeColor="accent1" w:themeShade="BF"/>
          <w:sz w:val="20"/>
          <w:szCs w:val="20"/>
          <w:lang w:eastAsia="fr-FR"/>
        </w:rPr>
        <w:pict>
          <v:rect id="_x0000_s1040" style="position:absolute;margin-left:299.55pt;margin-top:47.8pt;width:11.35pt;height:11.35pt;z-index:251689984">
            <v:shadow on="t" offset=",-2pt" offset2=",-8pt"/>
          </v:rect>
        </w:pict>
      </w:r>
      <w:r w:rsidR="00490FA4" w:rsidRPr="002E33B4">
        <w:rPr>
          <w:rFonts w:ascii="Arial" w:hAnsi="Arial"/>
          <w:b/>
          <w:color w:val="365F91" w:themeColor="accent1" w:themeShade="BF"/>
          <w:sz w:val="20"/>
          <w:szCs w:val="20"/>
        </w:rPr>
        <w:t xml:space="preserve">Paiement à distance : </w:t>
      </w:r>
      <w:r w:rsidR="00E57E72" w:rsidRPr="002E33B4">
        <w:rPr>
          <w:rFonts w:ascii="Arial" w:hAnsi="Arial"/>
          <w:b/>
          <w:color w:val="365F91" w:themeColor="accent1" w:themeShade="BF"/>
          <w:sz w:val="20"/>
          <w:szCs w:val="20"/>
        </w:rPr>
        <w:br/>
      </w:r>
      <w:r w:rsidR="00490FA4" w:rsidRPr="002E33B4">
        <w:rPr>
          <w:rFonts w:ascii="Arial" w:hAnsi="Arial"/>
          <w:color w:val="365F91" w:themeColor="accent1" w:themeShade="BF"/>
          <w:sz w:val="20"/>
          <w:szCs w:val="20"/>
        </w:rPr>
        <w:t>Je soussignée………………………………………………</w:t>
      </w:r>
      <w:r w:rsidR="00A5476A">
        <w:rPr>
          <w:rFonts w:ascii="Arial" w:hAnsi="Arial"/>
          <w:color w:val="365F91" w:themeColor="accent1" w:themeShade="BF"/>
          <w:sz w:val="20"/>
          <w:szCs w:val="20"/>
        </w:rPr>
        <w:t>……….</w:t>
      </w:r>
      <w:r w:rsidR="00490FA4" w:rsidRPr="002E33B4">
        <w:rPr>
          <w:rFonts w:ascii="Arial" w:hAnsi="Arial"/>
          <w:color w:val="365F91" w:themeColor="accent1" w:themeShade="BF"/>
          <w:sz w:val="20"/>
          <w:szCs w:val="20"/>
        </w:rPr>
        <w:t xml:space="preserve"> autorise la compagnie Air Caraïbes à débiter ma carte bancaire du montant du voyages ci-dessus en faveur du ou des passagers </w:t>
      </w:r>
      <w:r w:rsidR="00E57E72" w:rsidRPr="002E33B4">
        <w:rPr>
          <w:rFonts w:ascii="Arial" w:hAnsi="Arial"/>
          <w:color w:val="365F91" w:themeColor="accent1" w:themeShade="BF"/>
          <w:sz w:val="20"/>
          <w:szCs w:val="20"/>
        </w:rPr>
        <w:t>cités</w:t>
      </w:r>
      <w:r w:rsidR="00490FA4" w:rsidRPr="002E33B4">
        <w:rPr>
          <w:rFonts w:ascii="Arial" w:hAnsi="Arial"/>
          <w:color w:val="365F91" w:themeColor="accent1" w:themeShade="BF"/>
          <w:sz w:val="20"/>
          <w:szCs w:val="20"/>
        </w:rPr>
        <w:t xml:space="preserve"> ci-dessus</w:t>
      </w:r>
      <w:r w:rsidR="00E57E72" w:rsidRPr="002E33B4">
        <w:rPr>
          <w:rFonts w:ascii="Arial" w:hAnsi="Arial"/>
          <w:color w:val="365F91" w:themeColor="accent1" w:themeShade="BF"/>
          <w:sz w:val="20"/>
          <w:szCs w:val="20"/>
        </w:rPr>
        <w:t>.</w:t>
      </w:r>
    </w:p>
    <w:p w:rsidR="004D2038" w:rsidRPr="002E33B4" w:rsidRDefault="004D2038" w:rsidP="004D2038">
      <w:pPr>
        <w:shd w:val="clear" w:color="auto" w:fill="DBE5F1" w:themeFill="accent1" w:themeFillTint="33"/>
        <w:rPr>
          <w:rFonts w:ascii="Arial" w:hAnsi="Arial"/>
          <w:color w:val="365F91" w:themeColor="accent1" w:themeShade="BF"/>
          <w:sz w:val="20"/>
          <w:szCs w:val="20"/>
        </w:rPr>
      </w:pPr>
      <w:r w:rsidRPr="002E33B4">
        <w:rPr>
          <w:rFonts w:ascii="Arial" w:hAnsi="Arial"/>
          <w:b/>
          <w:color w:val="365F91" w:themeColor="accent1" w:themeShade="BF"/>
          <w:sz w:val="20"/>
          <w:szCs w:val="20"/>
        </w:rPr>
        <w:t>AMEX</w:t>
      </w:r>
      <w:r w:rsidRPr="002E33B4">
        <w:rPr>
          <w:rFonts w:ascii="Arial" w:hAnsi="Arial"/>
          <w:b/>
          <w:color w:val="365F91" w:themeColor="accent1" w:themeShade="BF"/>
          <w:sz w:val="20"/>
          <w:szCs w:val="20"/>
        </w:rPr>
        <w:tab/>
      </w:r>
      <w:r w:rsidRPr="002E33B4">
        <w:rPr>
          <w:rFonts w:ascii="Arial" w:hAnsi="Arial"/>
          <w:b/>
          <w:color w:val="365F91" w:themeColor="accent1" w:themeShade="BF"/>
          <w:sz w:val="20"/>
          <w:szCs w:val="20"/>
        </w:rPr>
        <w:tab/>
      </w:r>
      <w:r w:rsidRPr="002E33B4">
        <w:rPr>
          <w:rFonts w:ascii="Arial" w:hAnsi="Arial"/>
          <w:b/>
          <w:color w:val="365F91" w:themeColor="accent1" w:themeShade="BF"/>
          <w:sz w:val="20"/>
          <w:szCs w:val="20"/>
        </w:rPr>
        <w:tab/>
        <w:t>VISA</w:t>
      </w:r>
      <w:r w:rsidRPr="002E33B4">
        <w:rPr>
          <w:rFonts w:ascii="Arial" w:hAnsi="Arial"/>
          <w:b/>
          <w:color w:val="365F91" w:themeColor="accent1" w:themeShade="BF"/>
          <w:sz w:val="20"/>
          <w:szCs w:val="20"/>
        </w:rPr>
        <w:tab/>
      </w:r>
      <w:r w:rsidRPr="002E33B4">
        <w:rPr>
          <w:rFonts w:ascii="Arial" w:hAnsi="Arial"/>
          <w:b/>
          <w:color w:val="365F91" w:themeColor="accent1" w:themeShade="BF"/>
          <w:sz w:val="20"/>
          <w:szCs w:val="20"/>
        </w:rPr>
        <w:tab/>
      </w:r>
      <w:r w:rsidRPr="002E33B4">
        <w:rPr>
          <w:rFonts w:ascii="Arial" w:hAnsi="Arial"/>
          <w:b/>
          <w:color w:val="365F91" w:themeColor="accent1" w:themeShade="BF"/>
          <w:sz w:val="20"/>
          <w:szCs w:val="20"/>
        </w:rPr>
        <w:tab/>
        <w:t>MASTER CARD</w:t>
      </w:r>
    </w:p>
    <w:p w:rsidR="00B71CB0" w:rsidRPr="002E33B4" w:rsidRDefault="00E57E72" w:rsidP="002E33B4">
      <w:pPr>
        <w:shd w:val="clear" w:color="auto" w:fill="DBE5F1" w:themeFill="accent1" w:themeFillTint="33"/>
        <w:jc w:val="both"/>
        <w:rPr>
          <w:rFonts w:ascii="Arial" w:hAnsi="Arial"/>
          <w:color w:val="365F91" w:themeColor="accent1" w:themeShade="BF"/>
          <w:sz w:val="20"/>
          <w:szCs w:val="20"/>
        </w:rPr>
      </w:pPr>
      <w:r w:rsidRPr="002E33B4">
        <w:rPr>
          <w:rFonts w:ascii="Arial" w:hAnsi="Arial"/>
          <w:color w:val="365F91" w:themeColor="accent1" w:themeShade="BF"/>
          <w:sz w:val="20"/>
          <w:szCs w:val="20"/>
        </w:rPr>
        <w:t xml:space="preserve">Numéro de la carte : </w:t>
      </w:r>
      <w:r w:rsidR="00B71CB0" w:rsidRPr="002E33B4">
        <w:rPr>
          <w:rFonts w:ascii="Arial" w:hAnsi="Arial"/>
          <w:color w:val="365F91" w:themeColor="accent1" w:themeShade="BF"/>
          <w:sz w:val="20"/>
          <w:szCs w:val="20"/>
        </w:rPr>
        <w:t>……</w:t>
      </w:r>
      <w:r w:rsidR="00A5476A">
        <w:rPr>
          <w:rFonts w:ascii="Arial" w:hAnsi="Arial"/>
          <w:color w:val="365F91" w:themeColor="accent1" w:themeShade="BF"/>
          <w:sz w:val="20"/>
          <w:szCs w:val="20"/>
        </w:rPr>
        <w:t>……….</w:t>
      </w:r>
      <w:r w:rsidRPr="002E33B4">
        <w:rPr>
          <w:rFonts w:ascii="Arial" w:hAnsi="Arial"/>
          <w:color w:val="365F91" w:themeColor="accent1" w:themeShade="BF"/>
          <w:sz w:val="20"/>
          <w:szCs w:val="20"/>
        </w:rPr>
        <w:t>………………………………………………………………………………………………</w:t>
      </w:r>
      <w:r w:rsidRPr="002E33B4">
        <w:rPr>
          <w:rFonts w:ascii="Arial" w:hAnsi="Arial"/>
          <w:color w:val="365F91" w:themeColor="accent1" w:themeShade="BF"/>
          <w:sz w:val="20"/>
          <w:szCs w:val="20"/>
        </w:rPr>
        <w:br/>
        <w:t>Date d’expiration : ……</w:t>
      </w:r>
      <w:r w:rsidR="00A5476A">
        <w:rPr>
          <w:rFonts w:ascii="Arial" w:hAnsi="Arial"/>
          <w:color w:val="365F91" w:themeColor="accent1" w:themeShade="BF"/>
          <w:sz w:val="20"/>
          <w:szCs w:val="20"/>
        </w:rPr>
        <w:t>…………..</w:t>
      </w:r>
      <w:r w:rsidRPr="002E33B4">
        <w:rPr>
          <w:rFonts w:ascii="Arial" w:hAnsi="Arial"/>
          <w:color w:val="365F91" w:themeColor="accent1" w:themeShade="BF"/>
          <w:sz w:val="20"/>
          <w:szCs w:val="20"/>
        </w:rPr>
        <w:t>…………………………………….. Cryptogramme :……………………………………</w:t>
      </w:r>
      <w:r w:rsidR="00B71CB0" w:rsidRPr="002E33B4">
        <w:rPr>
          <w:rFonts w:ascii="Arial" w:hAnsi="Arial"/>
          <w:color w:val="365F91" w:themeColor="accent1" w:themeShade="BF"/>
          <w:sz w:val="20"/>
          <w:szCs w:val="20"/>
        </w:rPr>
        <w:br/>
        <w:t>Titulaire : ……</w:t>
      </w:r>
      <w:r w:rsidR="00A5476A">
        <w:rPr>
          <w:rFonts w:ascii="Arial" w:hAnsi="Arial"/>
          <w:color w:val="365F91" w:themeColor="accent1" w:themeShade="BF"/>
          <w:sz w:val="20"/>
          <w:szCs w:val="20"/>
        </w:rPr>
        <w:t>…………..</w:t>
      </w:r>
      <w:r w:rsidR="00B71CB0" w:rsidRPr="002E33B4">
        <w:rPr>
          <w:rFonts w:ascii="Arial" w:hAnsi="Arial"/>
          <w:color w:val="365F91" w:themeColor="accent1" w:themeShade="BF"/>
          <w:sz w:val="20"/>
          <w:szCs w:val="20"/>
        </w:rPr>
        <w:t>………………………………………………………………………………………………..…………</w:t>
      </w:r>
      <w:r w:rsidR="00B71CB0" w:rsidRPr="002E33B4">
        <w:rPr>
          <w:rFonts w:ascii="Arial" w:hAnsi="Arial"/>
          <w:color w:val="365F91" w:themeColor="accent1" w:themeShade="BF"/>
          <w:sz w:val="20"/>
          <w:szCs w:val="20"/>
        </w:rPr>
        <w:br/>
        <w:t>Date : ……………………………………………………Signature :…………</w:t>
      </w:r>
      <w:r w:rsidR="00A5476A">
        <w:rPr>
          <w:rFonts w:ascii="Arial" w:hAnsi="Arial"/>
          <w:color w:val="365F91" w:themeColor="accent1" w:themeShade="BF"/>
          <w:sz w:val="20"/>
          <w:szCs w:val="20"/>
        </w:rPr>
        <w:t>………….</w:t>
      </w:r>
      <w:r w:rsidR="00B71CB0" w:rsidRPr="002E33B4">
        <w:rPr>
          <w:rFonts w:ascii="Arial" w:hAnsi="Arial"/>
          <w:color w:val="365F91" w:themeColor="accent1" w:themeShade="BF"/>
          <w:sz w:val="20"/>
          <w:szCs w:val="20"/>
        </w:rPr>
        <w:t>……………………………………….</w:t>
      </w:r>
    </w:p>
    <w:p w:rsidR="00967DCD" w:rsidRDefault="00B71CB0" w:rsidP="00B71CB0">
      <w:pPr>
        <w:rPr>
          <w:rFonts w:ascii="Arial" w:hAnsi="Arial"/>
          <w:b/>
          <w:color w:val="943634" w:themeColor="accent2" w:themeShade="BF"/>
          <w:sz w:val="16"/>
          <w:szCs w:val="16"/>
        </w:rPr>
      </w:pPr>
      <w:r w:rsidRPr="002E33B4">
        <w:rPr>
          <w:rFonts w:ascii="Arial" w:hAnsi="Arial"/>
          <w:b/>
          <w:color w:val="4F81BD" w:themeColor="accent1"/>
          <w:sz w:val="16"/>
          <w:szCs w:val="16"/>
          <w:u w:val="single"/>
        </w:rPr>
        <w:t>Conditions :</w:t>
      </w:r>
      <w:r w:rsidRPr="002E33B4">
        <w:rPr>
          <w:rFonts w:ascii="Arial" w:hAnsi="Arial"/>
          <w:b/>
          <w:color w:val="365F91" w:themeColor="accent1" w:themeShade="BF"/>
          <w:sz w:val="16"/>
          <w:szCs w:val="16"/>
          <w:u w:val="single"/>
        </w:rPr>
        <w:t xml:space="preserve"> </w:t>
      </w:r>
    </w:p>
    <w:tbl>
      <w:tblPr>
        <w:tblpPr w:leftFromText="141" w:rightFromText="141" w:vertAnchor="text" w:horzAnchor="margin" w:tblpY="1160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547"/>
        <w:gridCol w:w="9135"/>
      </w:tblGrid>
      <w:tr w:rsidR="005F4AD3" w:rsidTr="005F4AD3">
        <w:tc>
          <w:tcPr>
            <w:tcW w:w="1547" w:type="dxa"/>
          </w:tcPr>
          <w:p w:rsidR="005F4AD3" w:rsidRDefault="005F4AD3" w:rsidP="005F4AD3">
            <w:pPr>
              <w:tabs>
                <w:tab w:val="left" w:pos="9900"/>
              </w:tabs>
              <w:ind w:right="871"/>
              <w:jc w:val="both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-578485</wp:posOffset>
                  </wp:positionV>
                  <wp:extent cx="798830" cy="405765"/>
                  <wp:effectExtent l="19050" t="0" r="1270" b="0"/>
                  <wp:wrapSquare wrapText="bothSides"/>
                  <wp:docPr id="2" name="Image 18" descr="TXV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XV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35" w:type="dxa"/>
          </w:tcPr>
          <w:p w:rsidR="005F4AD3" w:rsidRPr="000C4D04" w:rsidRDefault="005F4AD3" w:rsidP="005F4AD3">
            <w:pPr>
              <w:tabs>
                <w:tab w:val="left" w:pos="9900"/>
              </w:tabs>
              <w:ind w:right="871"/>
              <w:jc w:val="both"/>
              <w:rPr>
                <w:b/>
                <w:color w:val="99CC00"/>
              </w:rPr>
            </w:pPr>
            <w:r w:rsidRPr="000C4D04">
              <w:rPr>
                <w:b/>
                <w:color w:val="99CC00"/>
              </w:rPr>
              <w:t xml:space="preserve">Inscrit à TX+ ? </w:t>
            </w:r>
            <w:r w:rsidRPr="000C4D04">
              <w:rPr>
                <w:color w:val="99CC00"/>
              </w:rPr>
              <w:t>Pensez à commander des MCO d'une valeur minimum</w:t>
            </w:r>
            <w:r>
              <w:rPr>
                <w:b/>
                <w:color w:val="99CC00"/>
              </w:rPr>
              <w:t xml:space="preserve"> de 50€* ! </w:t>
            </w:r>
          </w:p>
          <w:p w:rsidR="005F4AD3" w:rsidRPr="000C4D04" w:rsidRDefault="005F4AD3" w:rsidP="005F4AD3">
            <w:pPr>
              <w:tabs>
                <w:tab w:val="left" w:pos="9900"/>
              </w:tabs>
              <w:ind w:right="871"/>
              <w:jc w:val="both"/>
            </w:pPr>
            <w:r w:rsidRPr="000C4D04">
              <w:rPr>
                <w:color w:val="99CC00"/>
              </w:rPr>
              <w:t>* 50 000 points par MCO de 50€, nominatif, à valoir sur les billets d'avion Air Caraïbes</w:t>
            </w:r>
          </w:p>
        </w:tc>
      </w:tr>
    </w:tbl>
    <w:p w:rsidR="00917B7D" w:rsidRPr="005F4AD3" w:rsidRDefault="00B71CB0" w:rsidP="005F4AD3">
      <w:pPr>
        <w:rPr>
          <w:rFonts w:ascii="Arial" w:hAnsi="Arial"/>
          <w:b/>
          <w:color w:val="4F81BD" w:themeColor="accent1"/>
          <w:sz w:val="16"/>
          <w:szCs w:val="16"/>
        </w:rPr>
      </w:pPr>
      <w:r w:rsidRPr="003313D5">
        <w:rPr>
          <w:rFonts w:ascii="Arial" w:hAnsi="Arial"/>
          <w:b/>
          <w:color w:val="943634" w:themeColor="accent2" w:themeShade="BF"/>
          <w:sz w:val="16"/>
          <w:szCs w:val="16"/>
        </w:rPr>
        <w:t>Offres valables</w:t>
      </w:r>
      <w:r w:rsidR="003313D5" w:rsidRPr="003313D5">
        <w:rPr>
          <w:rFonts w:ascii="Arial" w:hAnsi="Arial"/>
          <w:b/>
          <w:color w:val="943634" w:themeColor="accent2" w:themeShade="BF"/>
          <w:sz w:val="16"/>
          <w:szCs w:val="16"/>
        </w:rPr>
        <w:t xml:space="preserve"> jusqu'au </w:t>
      </w:r>
      <w:r w:rsidR="00967DCD">
        <w:rPr>
          <w:rFonts w:ascii="Arial" w:hAnsi="Arial"/>
          <w:b/>
          <w:color w:val="943634" w:themeColor="accent2" w:themeShade="BF"/>
          <w:sz w:val="16"/>
          <w:szCs w:val="16"/>
        </w:rPr>
        <w:t>15 décembre 2</w:t>
      </w:r>
      <w:r w:rsidR="003313D5" w:rsidRPr="003313D5">
        <w:rPr>
          <w:rFonts w:ascii="Arial" w:hAnsi="Arial"/>
          <w:b/>
          <w:color w:val="943634" w:themeColor="accent2" w:themeShade="BF"/>
          <w:sz w:val="16"/>
          <w:szCs w:val="16"/>
        </w:rPr>
        <w:t>013</w:t>
      </w:r>
      <w:r w:rsidR="003313D5">
        <w:rPr>
          <w:rFonts w:ascii="Arial" w:hAnsi="Arial"/>
          <w:color w:val="4F81BD" w:themeColor="accent1"/>
          <w:sz w:val="16"/>
          <w:szCs w:val="16"/>
        </w:rPr>
        <w:t>,</w:t>
      </w:r>
      <w:r w:rsidRPr="002E33B4">
        <w:rPr>
          <w:rFonts w:ascii="Arial" w:hAnsi="Arial"/>
          <w:color w:val="4F81BD" w:themeColor="accent1"/>
          <w:sz w:val="16"/>
          <w:szCs w:val="16"/>
        </w:rPr>
        <w:t xml:space="preserve"> sur les vols directs marketing TX opérés TX dans la limite des places disponibles en classe X</w:t>
      </w:r>
      <w:r w:rsidRPr="002E33B4">
        <w:rPr>
          <w:rFonts w:ascii="Arial" w:hAnsi="Arial"/>
          <w:color w:val="4F81BD" w:themeColor="accent1"/>
          <w:sz w:val="16"/>
          <w:szCs w:val="16"/>
          <w:u w:val="single"/>
        </w:rPr>
        <w:br/>
      </w:r>
      <w:r w:rsidRPr="002E33B4">
        <w:rPr>
          <w:rFonts w:ascii="Arial" w:hAnsi="Arial"/>
          <w:b/>
          <w:color w:val="4F81BD" w:themeColor="accent1"/>
          <w:sz w:val="16"/>
          <w:szCs w:val="16"/>
        </w:rPr>
        <w:t>Offre exclusivement réservée aux agents de comptoir, de réservation, commerciaux ou responsables d’agences de voyages ou tour opérateurs</w:t>
      </w:r>
      <w:r w:rsidRPr="002E33B4">
        <w:rPr>
          <w:rFonts w:ascii="Arial" w:hAnsi="Arial"/>
          <w:color w:val="4F81BD" w:themeColor="accent1"/>
          <w:sz w:val="16"/>
          <w:szCs w:val="16"/>
        </w:rPr>
        <w:t xml:space="preserve"> (+ 1 accompagnateur voyageant aux mêmes dates). Billet</w:t>
      </w:r>
      <w:r w:rsidR="003313D5">
        <w:rPr>
          <w:rFonts w:ascii="Arial" w:hAnsi="Arial"/>
          <w:color w:val="4F81BD" w:themeColor="accent1"/>
          <w:sz w:val="16"/>
          <w:szCs w:val="16"/>
        </w:rPr>
        <w:t>s</w:t>
      </w:r>
      <w:r w:rsidRPr="002E33B4">
        <w:rPr>
          <w:rFonts w:ascii="Arial" w:hAnsi="Arial"/>
          <w:color w:val="4F81BD" w:themeColor="accent1"/>
          <w:sz w:val="16"/>
          <w:szCs w:val="16"/>
        </w:rPr>
        <w:t xml:space="preserve"> non modifiabl</w:t>
      </w:r>
      <w:r w:rsidR="003313D5">
        <w:rPr>
          <w:rFonts w:ascii="Arial" w:hAnsi="Arial"/>
          <w:color w:val="4F81BD" w:themeColor="accent1"/>
          <w:sz w:val="16"/>
          <w:szCs w:val="16"/>
        </w:rPr>
        <w:t>es et non remboursables</w:t>
      </w:r>
      <w:r w:rsidRPr="002E33B4">
        <w:rPr>
          <w:rFonts w:ascii="Arial" w:hAnsi="Arial"/>
          <w:color w:val="4F81BD" w:themeColor="accent1"/>
          <w:sz w:val="16"/>
          <w:szCs w:val="16"/>
        </w:rPr>
        <w:t xml:space="preserve">, Validité : 1 mois. </w:t>
      </w:r>
    </w:p>
    <w:sectPr w:rsidR="00917B7D" w:rsidRPr="005F4AD3" w:rsidSect="00917B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47CE"/>
    <w:rsid w:val="00094067"/>
    <w:rsid w:val="000A2C1C"/>
    <w:rsid w:val="000D058C"/>
    <w:rsid w:val="000D1425"/>
    <w:rsid w:val="001339EB"/>
    <w:rsid w:val="00161E7B"/>
    <w:rsid w:val="002023D6"/>
    <w:rsid w:val="002E33B4"/>
    <w:rsid w:val="002F7A00"/>
    <w:rsid w:val="003313D5"/>
    <w:rsid w:val="0036119E"/>
    <w:rsid w:val="003967DB"/>
    <w:rsid w:val="00421FF4"/>
    <w:rsid w:val="00461AA9"/>
    <w:rsid w:val="00490FA4"/>
    <w:rsid w:val="004D2038"/>
    <w:rsid w:val="004D49F3"/>
    <w:rsid w:val="005F4AD3"/>
    <w:rsid w:val="00651AE9"/>
    <w:rsid w:val="006D6B9E"/>
    <w:rsid w:val="00746686"/>
    <w:rsid w:val="00771922"/>
    <w:rsid w:val="00794443"/>
    <w:rsid w:val="00796C7A"/>
    <w:rsid w:val="008F6B56"/>
    <w:rsid w:val="00917B7D"/>
    <w:rsid w:val="00967DCD"/>
    <w:rsid w:val="009705D2"/>
    <w:rsid w:val="009F5AD8"/>
    <w:rsid w:val="00A32206"/>
    <w:rsid w:val="00A5476A"/>
    <w:rsid w:val="00B71CB0"/>
    <w:rsid w:val="00BD0FC3"/>
    <w:rsid w:val="00BF5FBA"/>
    <w:rsid w:val="00CC7F2D"/>
    <w:rsid w:val="00D21A02"/>
    <w:rsid w:val="00D247CE"/>
    <w:rsid w:val="00D360D5"/>
    <w:rsid w:val="00DF290E"/>
    <w:rsid w:val="00E5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hadowcolor="none [1941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17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6119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0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05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lpdesk-paris@aircaraibe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F447E-18C5-430C-9F5A-F8955545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AIR CARAIBES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nraguel</dc:creator>
  <cp:lastModifiedBy>nmariesainte</cp:lastModifiedBy>
  <cp:revision>3</cp:revision>
  <cp:lastPrinted>2013-01-31T11:20:00Z</cp:lastPrinted>
  <dcterms:created xsi:type="dcterms:W3CDTF">2013-05-14T14:15:00Z</dcterms:created>
  <dcterms:modified xsi:type="dcterms:W3CDTF">2013-05-15T08:28:00Z</dcterms:modified>
</cp:coreProperties>
</file>